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theme/theme1.xml" ContentType="application/vnd.openxmlformats-officedocument.theme+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40" w:before="0" w:after="0"/>
        <w:ind w:hanging="0" w:start="0" w:end="0"/>
        <w:jc w:val="start"/>
        <w:rPr>
          <w:color w:val="333333"/>
        </w:rPr>
      </w:pPr>
      <w:r>
        <w:rPr>
          <w:rFonts w:eastAsia="Times New Roman" w:cs="Times New Roman"/>
          <w:color w:val="333333"/>
          <w:sz w:val="24"/>
          <w:szCs w:val="24"/>
        </w:rPr>
        <w:t>In 2001, I wrote a brief history of the Wednesday market for its 20</w:t>
      </w:r>
      <w:r>
        <w:rPr>
          <w:rFonts w:eastAsia="Times New Roman" w:cs="Times New Roman"/>
          <w:color w:val="333333"/>
          <w:sz w:val="24"/>
          <w:szCs w:val="24"/>
          <w:vertAlign w:val="superscript"/>
        </w:rPr>
        <w:t>th</w:t>
      </w:r>
      <w:r>
        <w:rPr>
          <w:rFonts w:eastAsia="Times New Roman" w:cs="Times New Roman"/>
          <w:color w:val="333333"/>
          <w:sz w:val="24"/>
          <w:szCs w:val="24"/>
        </w:rPr>
        <w:t xml:space="preserve"> birthday. </w:t>
      </w:r>
    </w:p>
    <w:p>
      <w:pPr>
        <w:pStyle w:val="Normal"/>
        <w:bidi w:val="0"/>
        <w:spacing w:lineRule="auto" w:line="240" w:before="0" w:after="0"/>
        <w:ind w:hanging="0" w:start="0" w:end="0"/>
        <w:jc w:val="start"/>
        <w:rPr>
          <w:rFonts w:eastAsia="Times New Roman" w:cs="Times New Roman"/>
          <w:sz w:val="24"/>
          <w:szCs w:val="24"/>
        </w:rPr>
      </w:pPr>
      <w:r>
        <w:rPr>
          <w:rFonts w:eastAsia="Times New Roman" w:cs="Times New Roman"/>
          <w:sz w:val="24"/>
          <w:szCs w:val="24"/>
        </w:rPr>
      </w:r>
    </w:p>
    <w:p>
      <w:pPr>
        <w:pStyle w:val="Normal"/>
        <w:bidi w:val="0"/>
        <w:spacing w:lineRule="auto" w:line="240" w:before="0" w:after="0"/>
        <w:ind w:hanging="0" w:start="0" w:end="0"/>
        <w:jc w:val="start"/>
        <w:rPr>
          <w:rFonts w:ascii="Arial" w:hAnsi="Arial"/>
          <w:color w:val="333333"/>
        </w:rPr>
      </w:pPr>
      <w:r>
        <w:rPr>
          <w:rFonts w:eastAsia="Times New Roman" w:cs="Times New Roman"/>
          <w:color w:val="333333"/>
          <w:sz w:val="24"/>
          <w:szCs w:val="24"/>
        </w:rPr>
        <w:t xml:space="preserve">Back then, newspaper research was a process of educated guesses </w:t>
      </w:r>
      <w:r>
        <w:rPr>
          <w:rFonts w:eastAsia="Times New Roman" w:cs="Times New Roman"/>
          <w:color w:val="333333"/>
          <w:kern w:val="2"/>
          <w:sz w:val="24"/>
          <w:szCs w:val="24"/>
          <w:lang w:val="en-US" w:eastAsia="zh-CN" w:bidi="hi-IN"/>
        </w:rPr>
        <w:t>based on</w:t>
      </w:r>
      <w:r>
        <w:rPr>
          <w:rFonts w:eastAsia="Times New Roman" w:cs="Times New Roman"/>
          <w:color w:val="333333"/>
          <w:sz w:val="24"/>
          <w:szCs w:val="24"/>
        </w:rPr>
        <w:t xml:space="preserve"> </w:t>
      </w:r>
      <w:r>
        <w:rPr>
          <w:rFonts w:eastAsia="Times New Roman" w:cs="Times New Roman"/>
          <w:color w:val="333333"/>
          <w:kern w:val="2"/>
          <w:sz w:val="24"/>
          <w:szCs w:val="24"/>
          <w:lang w:val="en-US" w:eastAsia="zh-CN" w:bidi="hi-IN"/>
        </w:rPr>
        <w:t xml:space="preserve">observed patterns. </w:t>
      </w:r>
    </w:p>
    <w:p>
      <w:pPr>
        <w:pStyle w:val="Normal"/>
        <w:bidi w:val="0"/>
        <w:spacing w:lineRule="auto" w:line="240" w:before="0" w:after="0"/>
        <w:ind w:hanging="0" w:start="0" w:end="0"/>
        <w:jc w:val="start"/>
        <w:rPr>
          <w:rFonts w:ascii="Arial" w:hAnsi="Arial"/>
          <w:color w:val="333333"/>
        </w:rPr>
      </w:pPr>
      <w:r>
        <w:rPr>
          <w:color w:val="333333"/>
        </w:rPr>
      </w:r>
    </w:p>
    <w:p>
      <w:pPr>
        <w:pStyle w:val="Normal"/>
        <w:bidi w:val="0"/>
        <w:spacing w:lineRule="auto" w:line="240" w:before="0" w:after="0"/>
        <w:ind w:hanging="0" w:start="0" w:end="0"/>
        <w:jc w:val="start"/>
        <w:rPr>
          <w:rFonts w:ascii="Arial" w:hAnsi="Arial"/>
          <w:color w:val="333333"/>
        </w:rPr>
      </w:pPr>
      <w:r>
        <w:rPr>
          <w:rFonts w:eastAsia="Times New Roman" w:cs="Times New Roman"/>
          <w:color w:val="333333"/>
          <w:kern w:val="2"/>
          <w:sz w:val="24"/>
          <w:szCs w:val="24"/>
          <w:lang w:val="en-US" w:eastAsia="zh-CN" w:bidi="hi-IN"/>
        </w:rPr>
        <w:t xml:space="preserve">Reading microfilmed newspapers brings on headaches and dizziness if you do it for long. </w:t>
      </w:r>
      <w:r>
        <w:rPr>
          <w:rFonts w:eastAsia="Times New Roman" w:cs="Times New Roman"/>
          <w:color w:val="333333"/>
          <w:sz w:val="24"/>
          <w:szCs w:val="24"/>
        </w:rPr>
        <w:t xml:space="preserve">There were still questions that I could not answer without reading literally </w:t>
      </w:r>
      <w:r>
        <w:rPr>
          <w:rFonts w:eastAsia="Times New Roman" w:cs="Times New Roman"/>
          <w:i/>
          <w:iCs/>
          <w:color w:val="333333"/>
          <w:sz w:val="24"/>
          <w:szCs w:val="24"/>
        </w:rPr>
        <w:t>years</w:t>
      </w:r>
      <w:r>
        <w:rPr>
          <w:rFonts w:eastAsia="Times New Roman" w:cs="Times New Roman"/>
          <w:color w:val="333333"/>
          <w:sz w:val="24"/>
          <w:szCs w:val="24"/>
        </w:rPr>
        <w:t xml:space="preserve"> of papers. </w:t>
      </w:r>
    </w:p>
    <w:p>
      <w:pPr>
        <w:pStyle w:val="Normal"/>
        <w:bidi w:val="0"/>
        <w:spacing w:lineRule="auto" w:line="240" w:before="0" w:after="0"/>
        <w:ind w:hanging="0" w:start="0" w:end="0"/>
        <w:jc w:val="start"/>
        <w:rPr>
          <w:rFonts w:eastAsia="Times New Roman" w:cs="Times New Roman"/>
          <w:sz w:val="24"/>
          <w:szCs w:val="24"/>
        </w:rPr>
      </w:pPr>
      <w:r>
        <w:rPr>
          <w:rFonts w:eastAsia="Times New Roman" w:cs="Times New Roman"/>
          <w:sz w:val="24"/>
          <w:szCs w:val="24"/>
        </w:rPr>
      </w:r>
    </w:p>
    <w:p>
      <w:pPr>
        <w:pStyle w:val="Normal"/>
        <w:bidi w:val="0"/>
        <w:spacing w:lineRule="auto" w:line="240" w:before="0" w:after="0"/>
        <w:ind w:hanging="0" w:start="0" w:end="0"/>
        <w:jc w:val="start"/>
        <w:rPr>
          <w:rFonts w:ascii="Arial" w:hAnsi="Arial"/>
          <w:color w:val="333333"/>
        </w:rPr>
      </w:pPr>
      <w:r>
        <w:rPr>
          <w:rFonts w:eastAsia="Times New Roman" w:cs="Times New Roman"/>
          <w:color w:val="333333"/>
          <w:sz w:val="24"/>
          <w:szCs w:val="24"/>
        </w:rPr>
        <w:t>In 2021, when the market turned 40, I had gained access to digital search tools. A much sharper picture of the early market’s migrations through town has emerged.</w:t>
      </w:r>
    </w:p>
    <w:p>
      <w:pPr>
        <w:pStyle w:val="Normal"/>
        <w:bidi w:val="0"/>
        <w:spacing w:lineRule="auto" w:line="240" w:before="0" w:after="0"/>
        <w:ind w:hanging="0" w:start="0" w:end="0"/>
        <w:jc w:val="start"/>
        <w:rPr>
          <w:rFonts w:ascii="Arial" w:hAnsi="Arial"/>
          <w:color w:val="333333"/>
        </w:rPr>
      </w:pPr>
      <w:r>
        <w:rPr>
          <w:color w:val="333333"/>
        </w:rPr>
      </w:r>
    </w:p>
    <w:p>
      <w:pPr>
        <w:pStyle w:val="Normal"/>
        <w:bidi w:val="0"/>
        <w:spacing w:lineRule="auto" w:line="240" w:before="0" w:after="0"/>
        <w:ind w:hanging="0" w:start="0" w:end="0"/>
        <w:jc w:val="start"/>
        <w:rPr>
          <w:rFonts w:ascii="Arial" w:hAnsi="Arial"/>
          <w:color w:val="333333"/>
        </w:rPr>
      </w:pPr>
      <w:r>
        <w:rPr>
          <w:rFonts w:eastAsia="Times New Roman" w:cs="Times New Roman"/>
          <w:color w:val="333333"/>
          <w:sz w:val="24"/>
          <w:szCs w:val="24"/>
        </w:rPr>
        <w:t xml:space="preserve">Most current customers likely know the Wednesday farmers’ market in one or two locations on the downtown Riverfront (2009 to the present) or the Benton County Fairgrounds (1988 through 2008). </w:t>
      </w:r>
    </w:p>
    <w:p>
      <w:pPr>
        <w:pStyle w:val="Normal"/>
        <w:bidi w:val="0"/>
        <w:spacing w:lineRule="auto" w:line="240" w:before="0" w:after="0"/>
        <w:ind w:hanging="0" w:start="0" w:end="0"/>
        <w:jc w:val="start"/>
        <w:rPr>
          <w:rFonts w:ascii="Arial" w:hAnsi="Arial"/>
          <w:color w:val="333333"/>
        </w:rPr>
      </w:pPr>
      <w:r>
        <w:rPr>
          <w:color w:val="333333"/>
        </w:rPr>
      </w:r>
    </w:p>
    <w:p>
      <w:pPr>
        <w:pStyle w:val="Normal"/>
        <w:bidi w:val="0"/>
        <w:spacing w:lineRule="auto" w:line="240" w:before="0" w:after="0"/>
        <w:ind w:hanging="0" w:start="0" w:end="0"/>
        <w:jc w:val="start"/>
        <w:rPr>
          <w:rFonts w:ascii="Arial" w:hAnsi="Arial"/>
          <w:color w:val="333333"/>
        </w:rPr>
      </w:pPr>
      <w:r>
        <w:rPr>
          <w:rFonts w:eastAsia="Times New Roman" w:cs="Times New Roman"/>
          <w:color w:val="333333"/>
          <w:kern w:val="2"/>
          <w:sz w:val="24"/>
          <w:szCs w:val="24"/>
          <w:lang w:val="en-US" w:eastAsia="zh-CN" w:bidi="hi-IN"/>
        </w:rPr>
        <w:t xml:space="preserve">From </w:t>
      </w:r>
      <w:r>
        <w:rPr>
          <w:rFonts w:eastAsia="Times New Roman" w:cs="Times New Roman"/>
          <w:color w:val="333333"/>
          <w:sz w:val="24"/>
          <w:szCs w:val="24"/>
        </w:rPr>
        <w:t xml:space="preserve">1981 through 1987, farmers’ markets were held in no fewer than six Corvallis locations. </w:t>
      </w:r>
      <w:r>
        <w:rPr>
          <w:rFonts w:eastAsia="Times New Roman" w:cs="Times New Roman"/>
          <w:color w:val="333333"/>
          <w:kern w:val="2"/>
          <w:sz w:val="24"/>
          <w:szCs w:val="24"/>
          <w:lang w:val="en-US" w:eastAsia="zh-CN" w:bidi="hi-IN"/>
        </w:rPr>
        <w:t>I haven’t attempted to document the reasons for each move, but at least one was prompted by a site owner suggesting deletion of certain products from market offerings. That’s why we stick to publicly owned sites these days.</w:t>
      </w:r>
    </w:p>
    <w:p>
      <w:pPr>
        <w:pStyle w:val="Normal"/>
        <w:bidi w:val="0"/>
        <w:spacing w:lineRule="auto" w:line="240" w:before="0" w:after="0"/>
        <w:ind w:hanging="0" w:start="0" w:end="0"/>
        <w:jc w:val="start"/>
        <w:rPr>
          <w:rFonts w:ascii="Arial" w:hAnsi="Arial"/>
          <w:color w:val="333333"/>
        </w:rPr>
      </w:pPr>
      <w:r>
        <w:rPr>
          <w:color w:val="333333"/>
        </w:rPr>
      </w:r>
    </w:p>
    <w:p>
      <w:pPr>
        <w:pStyle w:val="Normal"/>
        <w:bidi w:val="0"/>
        <w:spacing w:lineRule="auto" w:line="240" w:before="0" w:after="0"/>
        <w:ind w:hanging="0" w:start="0" w:end="0"/>
        <w:jc w:val="start"/>
        <w:rPr>
          <w:rFonts w:ascii="Arial" w:hAnsi="Arial"/>
          <w:color w:val="333333"/>
        </w:rPr>
      </w:pPr>
      <w:r>
        <w:rPr>
          <w:rFonts w:eastAsia="Times New Roman" w:cs="Times New Roman"/>
          <w:color w:val="000000"/>
          <w:kern w:val="2"/>
          <w:sz w:val="24"/>
          <w:szCs w:val="24"/>
          <w:lang w:val="en-US" w:eastAsia="zh-CN" w:bidi="hi-IN"/>
        </w:rPr>
        <w:t>It would alarm me if a farmers’ market today moved as frequently and rapidly as I’m documenting here.</w:t>
      </w:r>
      <w:r>
        <w:rPr>
          <w:rFonts w:eastAsia="Times New Roman" w:cs="Times New Roman"/>
          <w:color w:val="000000"/>
          <w:sz w:val="24"/>
          <w:szCs w:val="24"/>
        </w:rPr>
        <w:t xml:space="preserve"> </w:t>
      </w:r>
      <w:r>
        <w:rPr>
          <w:rFonts w:eastAsia="Times New Roman" w:cs="Times New Roman"/>
          <w:color w:val="000000"/>
          <w:kern w:val="2"/>
          <w:sz w:val="24"/>
          <w:szCs w:val="24"/>
          <w:lang w:val="en-US" w:eastAsia="zh-CN" w:bidi="hi-IN"/>
        </w:rPr>
        <w:t>But organizers of the early Wednesday markets largely had to make it up as they went along. The</w:t>
      </w:r>
      <w:r>
        <w:rPr>
          <w:rFonts w:eastAsia="Times New Roman" w:cs="Times New Roman"/>
          <w:color w:val="000000"/>
          <w:sz w:val="24"/>
          <w:szCs w:val="24"/>
        </w:rPr>
        <w:t xml:space="preserve"> modern farmers’ market movement in Oregon was still in its infancy in the 1980s. Corvallis and Albany were two of only 12 farmers’ markets listed in a 1987 Oregonian article.</w:t>
      </w:r>
    </w:p>
    <w:p>
      <w:pPr>
        <w:pStyle w:val="Normal"/>
        <w:bidi w:val="0"/>
        <w:spacing w:lineRule="auto" w:line="240" w:before="0" w:after="0"/>
        <w:ind w:hanging="0" w:start="0" w:end="0"/>
        <w:jc w:val="start"/>
        <w:rPr>
          <w:rFonts w:eastAsia="Times New Roman" w:cs="Times New Roman"/>
          <w:sz w:val="24"/>
          <w:szCs w:val="24"/>
        </w:rPr>
      </w:pPr>
      <w:r>
        <w:rPr>
          <w:rFonts w:eastAsia="Times New Roman" w:cs="Times New Roman"/>
          <w:sz w:val="24"/>
          <w:szCs w:val="24"/>
        </w:rPr>
      </w:r>
    </w:p>
    <w:p>
      <w:pPr>
        <w:pStyle w:val="Normal"/>
        <w:bidi w:val="0"/>
        <w:spacing w:lineRule="auto" w:line="240" w:before="0" w:after="0"/>
        <w:ind w:hanging="0" w:start="0" w:end="0"/>
        <w:jc w:val="start"/>
        <w:rPr>
          <w:rFonts w:ascii="Arial" w:hAnsi="Arial"/>
          <w:color w:val="333333"/>
        </w:rPr>
      </w:pPr>
      <w:r>
        <w:rPr>
          <w:rFonts w:eastAsia="Times New Roman" w:cs="Times New Roman"/>
          <w:color w:val="333333"/>
          <w:sz w:val="24"/>
          <w:szCs w:val="24"/>
        </w:rPr>
        <w:t xml:space="preserve">The road to today’s downtown market started … downtown.  The first market was July 22, 1981 at </w:t>
      </w:r>
      <w:r>
        <w:rPr>
          <w:rFonts w:eastAsia="Times New Roman" w:cs="Times New Roman"/>
          <w:color w:val="000000"/>
          <w:sz w:val="24"/>
          <w:szCs w:val="24"/>
        </w:rPr>
        <w:t>4</w:t>
      </w:r>
      <w:r>
        <w:rPr>
          <w:rFonts w:eastAsia="Times New Roman" w:cs="Times New Roman"/>
          <w:color w:val="000000"/>
          <w:sz w:val="24"/>
          <w:szCs w:val="24"/>
          <w:vertAlign w:val="superscript"/>
        </w:rPr>
        <w:t>th</w:t>
      </w:r>
      <w:r>
        <w:rPr>
          <w:rFonts w:eastAsia="Times New Roman" w:cs="Times New Roman"/>
          <w:color w:val="000000"/>
          <w:sz w:val="24"/>
          <w:szCs w:val="24"/>
        </w:rPr>
        <w:t xml:space="preserve"> and Van Buren, a small city lot next to an older version of the main fire station. It appears the city council didn’t give formal approval until the day before opening.</w:t>
      </w:r>
    </w:p>
    <w:p>
      <w:pPr>
        <w:pStyle w:val="Normal"/>
        <w:bidi w:val="0"/>
        <w:spacing w:lineRule="auto" w:line="240" w:before="0" w:after="0"/>
        <w:ind w:hanging="0" w:start="0" w:end="0"/>
        <w:jc w:val="start"/>
        <w:rPr>
          <w:rFonts w:eastAsia="Times New Roman" w:cs="Times New Roman"/>
          <w:color w:val="000000"/>
          <w:sz w:val="24"/>
          <w:szCs w:val="24"/>
        </w:rPr>
      </w:pPr>
      <w:r>
        <w:rPr>
          <w:rFonts w:eastAsia="Times New Roman" w:cs="Times New Roman"/>
          <w:color w:val="000000"/>
          <w:sz w:val="24"/>
          <w:szCs w:val="24"/>
        </w:rPr>
      </w:r>
    </w:p>
    <w:p>
      <w:pPr>
        <w:pStyle w:val="Normal"/>
        <w:bidi w:val="0"/>
        <w:spacing w:lineRule="auto" w:line="240" w:before="0" w:after="0"/>
        <w:ind w:hanging="0" w:start="0" w:end="0"/>
        <w:jc w:val="start"/>
        <w:rPr>
          <w:rFonts w:ascii="Arial" w:hAnsi="Arial"/>
          <w:color w:val="333333"/>
        </w:rPr>
      </w:pPr>
      <w:r>
        <w:rPr>
          <w:rFonts w:eastAsia="Times New Roman" w:cs="Times New Roman"/>
          <w:color w:val="000000"/>
          <w:sz w:val="24"/>
          <w:szCs w:val="24"/>
        </w:rPr>
        <w:t xml:space="preserve">The following year, the market headed to the south end of the Riverfront – long before its redevelopment. Market organizer Tom Denison was quoted as saying the move promised more space for both vendors and customers. The market operated there for the 1982 and 1983 seasons plus most of the 1984 season. </w:t>
      </w:r>
    </w:p>
    <w:p>
      <w:pPr>
        <w:pStyle w:val="Normal"/>
        <w:bidi w:val="0"/>
        <w:spacing w:lineRule="auto" w:line="240" w:before="0" w:after="0"/>
        <w:ind w:hanging="0" w:start="0" w:end="0"/>
        <w:jc w:val="start"/>
        <w:rPr>
          <w:rFonts w:eastAsia="Times New Roman" w:cs="Times New Roman"/>
          <w:color w:val="000000"/>
          <w:sz w:val="24"/>
          <w:szCs w:val="24"/>
        </w:rPr>
      </w:pPr>
      <w:r>
        <w:rPr>
          <w:rFonts w:eastAsia="Times New Roman" w:cs="Times New Roman"/>
          <w:color w:val="000000"/>
          <w:sz w:val="24"/>
          <w:szCs w:val="24"/>
        </w:rPr>
      </w:r>
    </w:p>
    <w:p>
      <w:pPr>
        <w:pStyle w:val="Normal"/>
        <w:bidi w:val="0"/>
        <w:spacing w:lineRule="auto" w:line="240" w:before="0" w:after="0"/>
        <w:ind w:hanging="0" w:start="0" w:end="0"/>
        <w:jc w:val="start"/>
        <w:rPr>
          <w:rFonts w:ascii="Arial" w:hAnsi="Arial"/>
          <w:color w:val="333333"/>
        </w:rPr>
      </w:pPr>
      <w:r>
        <w:rPr>
          <w:rFonts w:eastAsia="Times New Roman" w:cs="Times New Roman"/>
          <w:color w:val="000000"/>
          <w:sz w:val="24"/>
          <w:szCs w:val="24"/>
        </w:rPr>
        <w:t>Five weeks before the end of the 1984 season, the market moved north to the parking lot of the Cannery Mall at 9</w:t>
      </w:r>
      <w:r>
        <w:rPr>
          <w:rFonts w:eastAsia="Times New Roman" w:cs="Times New Roman"/>
          <w:color w:val="000000"/>
          <w:sz w:val="24"/>
          <w:szCs w:val="24"/>
          <w:vertAlign w:val="superscript"/>
        </w:rPr>
        <w:t>th</w:t>
      </w:r>
      <w:r>
        <w:rPr>
          <w:rFonts w:eastAsia="Times New Roman" w:cs="Times New Roman"/>
          <w:color w:val="000000"/>
          <w:sz w:val="24"/>
          <w:szCs w:val="24"/>
        </w:rPr>
        <w:t xml:space="preserve"> and Polk. </w:t>
      </w:r>
    </w:p>
    <w:p>
      <w:pPr>
        <w:pStyle w:val="Normal"/>
        <w:bidi w:val="0"/>
        <w:spacing w:lineRule="auto" w:line="240" w:before="0" w:after="0"/>
        <w:ind w:hanging="0" w:start="0" w:end="0"/>
        <w:jc w:val="start"/>
        <w:rPr>
          <w:rFonts w:eastAsia="Times New Roman" w:cs="Times New Roman"/>
          <w:color w:val="000000"/>
          <w:sz w:val="24"/>
          <w:szCs w:val="24"/>
        </w:rPr>
      </w:pPr>
      <w:r>
        <w:rPr>
          <w:rFonts w:eastAsia="Times New Roman" w:cs="Times New Roman"/>
          <w:color w:val="000000"/>
          <w:sz w:val="24"/>
          <w:szCs w:val="24"/>
        </w:rPr>
      </w:r>
    </w:p>
    <w:p>
      <w:pPr>
        <w:pStyle w:val="Normal"/>
        <w:bidi w:val="0"/>
        <w:spacing w:lineRule="auto" w:line="240" w:before="0" w:after="0"/>
        <w:ind w:hanging="0" w:start="0" w:end="0"/>
        <w:jc w:val="start"/>
        <w:rPr>
          <w:rFonts w:ascii="Arial" w:hAnsi="Arial"/>
          <w:color w:val="333333"/>
        </w:rPr>
      </w:pPr>
      <w:r>
        <w:rPr>
          <w:rFonts w:eastAsia="Times New Roman" w:cs="Times New Roman"/>
          <w:color w:val="000000"/>
          <w:sz w:val="24"/>
          <w:szCs w:val="24"/>
        </w:rPr>
        <w:t>In a June 1985 newspaper article, Jane Striplin, another market organizer, said the move was made for convenience and parking. A Cannery spokesperson indicated the 1984 experiment was successful and resulted in a return invite.</w:t>
      </w:r>
    </w:p>
    <w:p>
      <w:pPr>
        <w:pStyle w:val="Normal"/>
        <w:bidi w:val="0"/>
        <w:spacing w:lineRule="auto" w:line="240" w:before="0" w:after="0"/>
        <w:ind w:hanging="0" w:start="0" w:end="0"/>
        <w:jc w:val="start"/>
        <w:rPr>
          <w:rFonts w:eastAsia="Times New Roman" w:cs="Times New Roman"/>
          <w:color w:val="000000"/>
          <w:sz w:val="24"/>
          <w:szCs w:val="24"/>
        </w:rPr>
      </w:pPr>
      <w:r>
        <w:rPr>
          <w:rFonts w:eastAsia="Times New Roman" w:cs="Times New Roman"/>
          <w:color w:val="000000"/>
          <w:sz w:val="24"/>
          <w:szCs w:val="24"/>
        </w:rPr>
      </w:r>
    </w:p>
    <w:p>
      <w:pPr>
        <w:pStyle w:val="Normal"/>
        <w:bidi w:val="0"/>
        <w:spacing w:lineRule="auto" w:line="240" w:before="0" w:after="0"/>
        <w:ind w:hanging="0" w:start="0" w:end="0"/>
        <w:jc w:val="start"/>
        <w:rPr>
          <w:rFonts w:ascii="Arial" w:hAnsi="Arial"/>
          <w:color w:val="333333"/>
        </w:rPr>
      </w:pPr>
      <w:r>
        <w:rPr>
          <w:rFonts w:eastAsia="Times New Roman" w:cs="Times New Roman"/>
          <w:color w:val="000000"/>
          <w:sz w:val="24"/>
          <w:szCs w:val="24"/>
        </w:rPr>
        <w:t xml:space="preserve">By August </w:t>
      </w:r>
      <w:r>
        <w:rPr>
          <w:rFonts w:eastAsia="Times New Roman" w:cs="Times New Roman"/>
          <w:color w:val="000000"/>
          <w:kern w:val="2"/>
          <w:sz w:val="24"/>
          <w:szCs w:val="24"/>
          <w:lang w:val="en-US" w:eastAsia="zh-CN" w:bidi="hi-IN"/>
        </w:rPr>
        <w:t>of that year</w:t>
      </w:r>
      <w:r>
        <w:rPr>
          <w:rFonts w:eastAsia="Times New Roman" w:cs="Times New Roman"/>
          <w:color w:val="000000"/>
          <w:sz w:val="24"/>
          <w:szCs w:val="24"/>
        </w:rPr>
        <w:t xml:space="preserve">, the honeymoon </w:t>
      </w:r>
      <w:r>
        <w:rPr>
          <w:rFonts w:eastAsia="Times New Roman" w:cs="Times New Roman"/>
          <w:color w:val="000000"/>
          <w:kern w:val="2"/>
          <w:sz w:val="24"/>
          <w:szCs w:val="24"/>
          <w:lang w:val="en-US" w:eastAsia="zh-CN" w:bidi="hi-IN"/>
        </w:rPr>
        <w:t>depicted</w:t>
      </w:r>
      <w:r>
        <w:rPr>
          <w:rFonts w:eastAsia="Times New Roman" w:cs="Times New Roman"/>
          <w:color w:val="000000"/>
          <w:sz w:val="24"/>
          <w:szCs w:val="24"/>
        </w:rPr>
        <w:t xml:space="preserve"> in the June article was over. Less than a year after leaving 2</w:t>
      </w:r>
      <w:r>
        <w:rPr>
          <w:rFonts w:eastAsia="Times New Roman" w:cs="Times New Roman"/>
          <w:color w:val="000000"/>
          <w:sz w:val="24"/>
          <w:szCs w:val="24"/>
          <w:vertAlign w:val="superscript"/>
        </w:rPr>
        <w:t>nd</w:t>
      </w:r>
      <w:r>
        <w:rPr>
          <w:rFonts w:eastAsia="Times New Roman" w:cs="Times New Roman"/>
          <w:color w:val="000000"/>
          <w:sz w:val="24"/>
          <w:szCs w:val="24"/>
        </w:rPr>
        <w:t xml:space="preserve"> &amp; B, the market continued its migration. </w:t>
      </w:r>
      <w:r>
        <w:rPr>
          <w:rFonts w:eastAsia="Times New Roman" w:cs="Times New Roman"/>
          <w:color w:val="000000"/>
          <w:kern w:val="2"/>
          <w:sz w:val="24"/>
          <w:szCs w:val="24"/>
          <w:lang w:val="en-US" w:eastAsia="zh-CN" w:bidi="hi-IN"/>
        </w:rPr>
        <w:t>On</w:t>
      </w:r>
      <w:r>
        <w:rPr>
          <w:rFonts w:eastAsia="Times New Roman" w:cs="Times New Roman"/>
          <w:color w:val="000000"/>
          <w:sz w:val="24"/>
          <w:szCs w:val="24"/>
        </w:rPr>
        <w:t xml:space="preserve"> Aug. 7, 1985, the market </w:t>
      </w:r>
      <w:r>
        <w:rPr>
          <w:rFonts w:eastAsia="Times New Roman" w:cs="Times New Roman"/>
          <w:color w:val="000000"/>
          <w:kern w:val="2"/>
          <w:sz w:val="24"/>
          <w:szCs w:val="24"/>
          <w:lang w:val="en-US" w:eastAsia="zh-CN" w:bidi="hi-IN"/>
        </w:rPr>
        <w:t>opened in</w:t>
      </w:r>
      <w:r>
        <w:rPr>
          <w:rFonts w:eastAsia="Times New Roman" w:cs="Times New Roman"/>
          <w:color w:val="000000"/>
          <w:sz w:val="24"/>
          <w:szCs w:val="24"/>
        </w:rPr>
        <w:t xml:space="preserve"> the Payless parking lot – where Market of Choice is today.</w:t>
      </w:r>
    </w:p>
    <w:p>
      <w:pPr>
        <w:pStyle w:val="Normal"/>
        <w:bidi w:val="0"/>
        <w:spacing w:lineRule="auto" w:line="240" w:before="0" w:after="0"/>
        <w:ind w:hanging="0" w:start="0" w:end="0"/>
        <w:jc w:val="start"/>
        <w:rPr>
          <w:rFonts w:eastAsia="Times New Roman" w:cs="Times New Roman"/>
          <w:color w:val="000000"/>
          <w:sz w:val="24"/>
          <w:szCs w:val="24"/>
        </w:rPr>
      </w:pPr>
      <w:r>
        <w:rPr>
          <w:rFonts w:eastAsia="Times New Roman" w:cs="Times New Roman"/>
          <w:color w:val="000000"/>
          <w:sz w:val="24"/>
          <w:szCs w:val="24"/>
        </w:rPr>
      </w:r>
    </w:p>
    <w:p>
      <w:pPr>
        <w:pStyle w:val="Normal"/>
        <w:bidi w:val="0"/>
        <w:spacing w:lineRule="auto" w:line="240" w:before="0" w:after="0"/>
        <w:ind w:hanging="0" w:start="0" w:end="0"/>
        <w:jc w:val="start"/>
        <w:rPr>
          <w:rFonts w:ascii="Arial" w:hAnsi="Arial"/>
          <w:color w:val="333333"/>
        </w:rPr>
      </w:pPr>
      <w:r>
        <w:rPr>
          <w:rFonts w:eastAsia="Times New Roman" w:cs="Times New Roman"/>
          <w:color w:val="000000"/>
          <w:sz w:val="24"/>
          <w:szCs w:val="24"/>
        </w:rPr>
        <w:t>The Wednesday market Payless phase was a small mystery for years. A few vendors remembered it, but my initial microfilm research had found only weekend events – markets that Payless put on, rather than the farmers’ market association. Those events continued for years after the farmers’ market left.</w:t>
      </w:r>
    </w:p>
    <w:p>
      <w:pPr>
        <w:pStyle w:val="Normal"/>
        <w:bidi w:val="0"/>
        <w:spacing w:lineRule="auto" w:line="240" w:before="0" w:after="0"/>
        <w:ind w:hanging="0" w:start="0" w:end="0"/>
        <w:jc w:val="start"/>
        <w:rPr>
          <w:rFonts w:eastAsia="Times New Roman" w:cs="Times New Roman"/>
          <w:color w:val="000000"/>
          <w:sz w:val="24"/>
          <w:szCs w:val="24"/>
        </w:rPr>
      </w:pPr>
      <w:r>
        <w:rPr>
          <w:rFonts w:eastAsia="Times New Roman" w:cs="Times New Roman"/>
          <w:color w:val="000000"/>
          <w:sz w:val="24"/>
          <w:szCs w:val="24"/>
        </w:rPr>
      </w:r>
    </w:p>
    <w:p>
      <w:pPr>
        <w:pStyle w:val="Normal"/>
        <w:bidi w:val="0"/>
        <w:spacing w:lineRule="auto" w:line="240" w:before="0" w:after="0"/>
        <w:ind w:hanging="0" w:start="0" w:end="0"/>
        <w:jc w:val="start"/>
        <w:rPr>
          <w:rFonts w:ascii="Arial" w:hAnsi="Arial"/>
          <w:color w:val="333333"/>
        </w:rPr>
      </w:pPr>
      <w:r>
        <w:rPr>
          <w:rFonts w:eastAsia="Times New Roman" w:cs="Times New Roman"/>
          <w:color w:val="000000"/>
          <w:sz w:val="24"/>
          <w:szCs w:val="24"/>
        </w:rPr>
        <w:t xml:space="preserve">Payless apparently was not the Promised Land. By April of 1986, farmers’ market organizers were publicly seeking a new location that could accommodate 70 vendor spaces and a like number of spaces for customer cars. </w:t>
      </w:r>
    </w:p>
    <w:p>
      <w:pPr>
        <w:pStyle w:val="Normal"/>
        <w:bidi w:val="0"/>
        <w:spacing w:lineRule="auto" w:line="240" w:before="0" w:after="0"/>
        <w:ind w:hanging="0" w:start="0" w:end="0"/>
        <w:jc w:val="start"/>
        <w:rPr>
          <w:rFonts w:ascii="Arial" w:hAnsi="Arial"/>
          <w:color w:val="333333"/>
        </w:rPr>
      </w:pPr>
      <w:r>
        <w:rPr>
          <w:color w:val="333333"/>
        </w:rPr>
      </w:r>
    </w:p>
    <w:p>
      <w:pPr>
        <w:pStyle w:val="Normal"/>
        <w:bidi w:val="0"/>
        <w:spacing w:lineRule="auto" w:line="240" w:before="0" w:after="0"/>
        <w:ind w:hanging="0" w:start="0" w:end="0"/>
        <w:jc w:val="start"/>
        <w:rPr>
          <w:rFonts w:ascii="Arial" w:hAnsi="Arial"/>
          <w:color w:val="333333"/>
        </w:rPr>
      </w:pPr>
      <w:r>
        <w:rPr>
          <w:rFonts w:eastAsia="Times New Roman" w:cs="Times New Roman"/>
          <w:color w:val="000000"/>
          <w:kern w:val="2"/>
          <w:sz w:val="24"/>
          <w:szCs w:val="24"/>
          <w:lang w:val="en-US" w:eastAsia="zh-CN" w:bidi="hi-IN"/>
        </w:rPr>
        <w:t>This was a</w:t>
      </w:r>
      <w:r>
        <w:rPr>
          <w:rFonts w:eastAsia="Times New Roman" w:cs="Times New Roman"/>
          <w:color w:val="000000"/>
          <w:sz w:val="24"/>
          <w:szCs w:val="24"/>
        </w:rPr>
        <w:t xml:space="preserve"> “moon and stars” ask. </w:t>
      </w:r>
      <w:r>
        <w:rPr>
          <w:rFonts w:eastAsia="Times New Roman" w:cs="Times New Roman"/>
          <w:color w:val="000000"/>
          <w:kern w:val="2"/>
          <w:sz w:val="24"/>
          <w:szCs w:val="24"/>
          <w:lang w:val="en-US" w:eastAsia="zh-CN" w:bidi="hi-IN"/>
        </w:rPr>
        <w:t>While I support the adage that “Y</w:t>
      </w:r>
      <w:r>
        <w:rPr>
          <w:rFonts w:eastAsia="Times New Roman" w:cs="Times New Roman"/>
          <w:color w:val="000000"/>
          <w:sz w:val="24"/>
          <w:szCs w:val="24"/>
        </w:rPr>
        <w:t>ou’ll never get what you want if you don’t ask</w:t>
      </w:r>
      <w:r>
        <w:rPr>
          <w:rFonts w:eastAsia="Times New Roman" w:cs="Times New Roman"/>
          <w:color w:val="000000"/>
          <w:kern w:val="2"/>
          <w:sz w:val="24"/>
          <w:szCs w:val="24"/>
          <w:lang w:val="en-US" w:eastAsia="zh-CN" w:bidi="hi-IN"/>
        </w:rPr>
        <w:t>,”</w:t>
      </w:r>
      <w:r>
        <w:rPr>
          <w:rFonts w:eastAsia="Times New Roman" w:cs="Times New Roman"/>
          <w:color w:val="000000"/>
          <w:sz w:val="24"/>
          <w:szCs w:val="24"/>
        </w:rPr>
        <w:t xml:space="preserve"> it didn’t work </w:t>
      </w:r>
      <w:r>
        <w:rPr>
          <w:rFonts w:eastAsia="Times New Roman" w:cs="Times New Roman"/>
          <w:color w:val="000000"/>
          <w:kern w:val="2"/>
          <w:sz w:val="24"/>
          <w:szCs w:val="24"/>
          <w:lang w:val="en-US" w:eastAsia="zh-CN" w:bidi="hi-IN"/>
        </w:rPr>
        <w:t>in this instance. Another adage, “Politics is the art of the possible,” is perhaps a better fit for 1986 farmers’ market events.</w:t>
      </w:r>
    </w:p>
    <w:p>
      <w:pPr>
        <w:pStyle w:val="Normal"/>
        <w:bidi w:val="0"/>
        <w:spacing w:lineRule="auto" w:line="240" w:before="0" w:after="0"/>
        <w:ind w:hanging="0" w:start="0" w:end="0"/>
        <w:jc w:val="start"/>
        <w:rPr>
          <w:rFonts w:eastAsia="Times New Roman" w:cs="Times New Roman"/>
          <w:color w:val="000000"/>
          <w:sz w:val="24"/>
          <w:szCs w:val="24"/>
        </w:rPr>
      </w:pPr>
      <w:r>
        <w:rPr>
          <w:rFonts w:eastAsia="Times New Roman" w:cs="Times New Roman"/>
          <w:color w:val="000000"/>
          <w:sz w:val="24"/>
          <w:szCs w:val="24"/>
        </w:rPr>
      </w:r>
    </w:p>
    <w:p>
      <w:pPr>
        <w:pStyle w:val="Normal"/>
        <w:bidi w:val="0"/>
        <w:spacing w:lineRule="auto" w:line="240" w:before="0" w:after="0"/>
        <w:ind w:hanging="0" w:start="0" w:end="0"/>
        <w:jc w:val="start"/>
        <w:rPr>
          <w:rFonts w:ascii="Arial" w:hAnsi="Arial"/>
          <w:color w:val="333333"/>
        </w:rPr>
      </w:pPr>
      <w:r>
        <w:rPr>
          <w:rFonts w:eastAsia="Times New Roman" w:cs="Times New Roman"/>
          <w:color w:val="000000"/>
          <w:sz w:val="24"/>
          <w:szCs w:val="24"/>
        </w:rPr>
        <w:t xml:space="preserve">The first two 1986 markets took place June 11 and 18 on at the National Guard Armory at 1315 “E” Street, </w:t>
      </w:r>
      <w:r>
        <w:rPr>
          <w:rFonts w:eastAsia="Times New Roman" w:cs="Times New Roman"/>
          <w:color w:val="000000"/>
          <w:kern w:val="2"/>
          <w:sz w:val="24"/>
          <w:szCs w:val="24"/>
          <w:lang w:val="en-US" w:eastAsia="zh-CN" w:bidi="hi-IN"/>
        </w:rPr>
        <w:t>south of</w:t>
      </w:r>
      <w:r>
        <w:rPr>
          <w:rFonts w:eastAsia="Times New Roman" w:cs="Times New Roman"/>
          <w:color w:val="000000"/>
          <w:sz w:val="24"/>
          <w:szCs w:val="24"/>
        </w:rPr>
        <w:t xml:space="preserve"> the OSU campus. This site is now covered by apartments. And the street is now Avenue E.</w:t>
      </w:r>
    </w:p>
    <w:p>
      <w:pPr>
        <w:pStyle w:val="Normal"/>
        <w:bidi w:val="0"/>
        <w:spacing w:lineRule="auto" w:line="240" w:before="0" w:after="0"/>
        <w:ind w:hanging="0" w:start="0" w:end="0"/>
        <w:jc w:val="start"/>
        <w:rPr>
          <w:rFonts w:eastAsia="Times New Roman" w:cs="Times New Roman"/>
          <w:color w:val="000000"/>
          <w:sz w:val="24"/>
          <w:szCs w:val="24"/>
        </w:rPr>
      </w:pPr>
      <w:r>
        <w:rPr>
          <w:rFonts w:eastAsia="Times New Roman" w:cs="Times New Roman"/>
          <w:color w:val="000000"/>
          <w:sz w:val="24"/>
          <w:szCs w:val="24"/>
        </w:rPr>
      </w:r>
    </w:p>
    <w:p>
      <w:pPr>
        <w:pStyle w:val="Normal"/>
        <w:bidi w:val="0"/>
        <w:spacing w:lineRule="auto" w:line="240" w:before="0" w:after="0"/>
        <w:ind w:hanging="0" w:start="0" w:end="0"/>
        <w:jc w:val="start"/>
        <w:rPr>
          <w:rFonts w:ascii="Arial" w:hAnsi="Arial"/>
          <w:color w:val="333333"/>
        </w:rPr>
      </w:pPr>
      <w:r>
        <w:rPr>
          <w:rFonts w:eastAsia="Times New Roman" w:cs="Times New Roman"/>
          <w:color w:val="000000"/>
          <w:sz w:val="24"/>
          <w:szCs w:val="24"/>
        </w:rPr>
        <w:t>Starting with the market on June 25, 1986, the market moved to Avery Square off 9</w:t>
      </w:r>
      <w:r>
        <w:rPr>
          <w:rFonts w:eastAsia="Times New Roman" w:cs="Times New Roman"/>
          <w:color w:val="000000"/>
          <w:sz w:val="24"/>
          <w:szCs w:val="24"/>
          <w:vertAlign w:val="superscript"/>
        </w:rPr>
        <w:t>th</w:t>
      </w:r>
      <w:r>
        <w:rPr>
          <w:rFonts w:eastAsia="Times New Roman" w:cs="Times New Roman"/>
          <w:color w:val="000000"/>
          <w:sz w:val="24"/>
          <w:szCs w:val="24"/>
        </w:rPr>
        <w:t xml:space="preserve"> Street, not far from the Cannery site. </w:t>
      </w:r>
    </w:p>
    <w:p>
      <w:pPr>
        <w:pStyle w:val="Normal"/>
        <w:bidi w:val="0"/>
        <w:spacing w:lineRule="auto" w:line="240" w:before="0" w:after="0"/>
        <w:ind w:hanging="0" w:start="0" w:end="0"/>
        <w:jc w:val="start"/>
        <w:rPr>
          <w:rFonts w:eastAsia="Times New Roman" w:cs="Times New Roman"/>
          <w:color w:val="000000"/>
          <w:sz w:val="24"/>
          <w:szCs w:val="24"/>
        </w:rPr>
      </w:pPr>
      <w:r>
        <w:rPr>
          <w:rFonts w:eastAsia="Times New Roman" w:cs="Times New Roman"/>
          <w:color w:val="000000"/>
          <w:sz w:val="24"/>
          <w:szCs w:val="24"/>
        </w:rPr>
      </w:r>
    </w:p>
    <w:p>
      <w:pPr>
        <w:pStyle w:val="Normal"/>
        <w:bidi w:val="0"/>
        <w:spacing w:lineRule="auto" w:line="240" w:before="0" w:after="0"/>
        <w:ind w:hanging="0" w:start="0" w:end="0"/>
        <w:jc w:val="start"/>
        <w:rPr>
          <w:rFonts w:ascii="Arial" w:hAnsi="Arial"/>
          <w:color w:val="333333"/>
        </w:rPr>
      </w:pPr>
      <w:r>
        <w:rPr>
          <w:rFonts w:eastAsia="Times New Roman" w:cs="Times New Roman"/>
          <w:color w:val="000000"/>
          <w:sz w:val="24"/>
          <w:szCs w:val="24"/>
        </w:rPr>
        <w:t>Avery Square tenant Doug Eldon sought out the farmers’ market as a neighbor even though his business inside was selling produce. Doug, who later worked for Denison Farms and then Riverland Family Farms, says his hoped-for synergy did not fully bloom there.</w:t>
      </w:r>
    </w:p>
    <w:p>
      <w:pPr>
        <w:pStyle w:val="Normal"/>
        <w:bidi w:val="0"/>
        <w:spacing w:lineRule="auto" w:line="240" w:before="0" w:after="0"/>
        <w:ind w:hanging="0" w:start="0" w:end="0"/>
        <w:jc w:val="start"/>
        <w:rPr>
          <w:rFonts w:eastAsia="Times New Roman" w:cs="Times New Roman"/>
          <w:color w:val="000000"/>
          <w:sz w:val="24"/>
          <w:szCs w:val="24"/>
        </w:rPr>
      </w:pPr>
      <w:r>
        <w:rPr>
          <w:rFonts w:eastAsia="Times New Roman" w:cs="Times New Roman"/>
          <w:color w:val="000000"/>
          <w:sz w:val="24"/>
          <w:szCs w:val="24"/>
        </w:rPr>
      </w:r>
    </w:p>
    <w:p>
      <w:pPr>
        <w:pStyle w:val="Normal"/>
        <w:bidi w:val="0"/>
        <w:spacing w:lineRule="auto" w:line="240" w:before="0" w:after="0"/>
        <w:ind w:hanging="0" w:start="0" w:end="0"/>
        <w:jc w:val="start"/>
        <w:rPr>
          <w:rFonts w:ascii="Arial" w:hAnsi="Arial"/>
          <w:color w:val="333333"/>
        </w:rPr>
      </w:pPr>
      <w:r>
        <w:rPr>
          <w:rFonts w:eastAsia="Times New Roman" w:cs="Times New Roman"/>
          <w:color w:val="000000"/>
          <w:sz w:val="24"/>
          <w:szCs w:val="24"/>
        </w:rPr>
        <w:t xml:space="preserve">The market stayed two seasons, through 1987. In 1988, the market landed at the Benton County Fairgrounds and found its stride. It became a morning market. Except for </w:t>
      </w:r>
      <w:r>
        <w:rPr>
          <w:rFonts w:eastAsia="Times New Roman" w:cs="Times New Roman"/>
          <w:color w:val="000000"/>
          <w:kern w:val="2"/>
          <w:sz w:val="24"/>
          <w:szCs w:val="24"/>
          <w:lang w:val="en-US" w:eastAsia="zh-CN" w:bidi="hi-IN"/>
        </w:rPr>
        <w:t>2009-10</w:t>
      </w:r>
      <w:r>
        <w:rPr>
          <w:rFonts w:eastAsia="Times New Roman" w:cs="Times New Roman"/>
          <w:color w:val="000000"/>
          <w:sz w:val="24"/>
          <w:szCs w:val="24"/>
        </w:rPr>
        <w:t>, it has been a morning market ever since.</w:t>
      </w:r>
    </w:p>
    <w:p>
      <w:pPr>
        <w:pStyle w:val="Normal"/>
        <w:bidi w:val="0"/>
        <w:spacing w:lineRule="auto" w:line="240" w:before="0" w:after="0"/>
        <w:ind w:hanging="0" w:start="0" w:end="0"/>
        <w:jc w:val="start"/>
        <w:rPr>
          <w:rFonts w:eastAsia="Times New Roman" w:cs="Times New Roman"/>
          <w:color w:val="000000"/>
          <w:sz w:val="24"/>
          <w:szCs w:val="24"/>
        </w:rPr>
      </w:pPr>
      <w:r>
        <w:rPr>
          <w:rFonts w:eastAsia="Times New Roman" w:cs="Times New Roman"/>
          <w:color w:val="000000"/>
          <w:sz w:val="24"/>
          <w:szCs w:val="24"/>
        </w:rPr>
      </w:r>
    </w:p>
    <w:p>
      <w:pPr>
        <w:pStyle w:val="Normal"/>
        <w:bidi w:val="0"/>
        <w:spacing w:lineRule="auto" w:line="240" w:before="0" w:after="0"/>
        <w:ind w:hanging="0" w:start="0" w:end="0"/>
        <w:jc w:val="start"/>
        <w:rPr>
          <w:rFonts w:ascii="Arial" w:hAnsi="Arial"/>
          <w:color w:val="333333"/>
        </w:rPr>
      </w:pPr>
      <w:r>
        <w:rPr>
          <w:rFonts w:eastAsia="Times New Roman" w:cs="Times New Roman"/>
          <w:color w:val="000000"/>
          <w:sz w:val="24"/>
          <w:szCs w:val="24"/>
        </w:rPr>
        <w:t xml:space="preserve">Its original parent organization, the Mid-Willamette Growers Association, </w:t>
      </w:r>
      <w:r>
        <w:rPr>
          <w:rFonts w:eastAsia="Times New Roman" w:cs="Times New Roman"/>
          <w:color w:val="000000"/>
          <w:kern w:val="2"/>
          <w:sz w:val="24"/>
          <w:szCs w:val="24"/>
          <w:lang w:val="en-US" w:eastAsia="zh-CN" w:bidi="hi-IN"/>
        </w:rPr>
        <w:t>in 1988</w:t>
      </w:r>
      <w:r>
        <w:rPr>
          <w:rFonts w:eastAsia="Times New Roman" w:cs="Times New Roman"/>
          <w:color w:val="000000"/>
          <w:sz w:val="24"/>
          <w:szCs w:val="24"/>
        </w:rPr>
        <w:t xml:space="preserve"> reached a milestone of 10 years at its flagship Albany downtown market. </w:t>
      </w:r>
    </w:p>
    <w:p>
      <w:pPr>
        <w:pStyle w:val="Normal"/>
        <w:bidi w:val="0"/>
        <w:spacing w:lineRule="auto" w:line="240" w:before="0" w:after="0"/>
        <w:ind w:hanging="0" w:start="0" w:end="0"/>
        <w:jc w:val="start"/>
        <w:rPr>
          <w:rFonts w:eastAsia="Times New Roman" w:cs="Times New Roman"/>
          <w:color w:val="000000"/>
          <w:sz w:val="24"/>
          <w:szCs w:val="24"/>
        </w:rPr>
      </w:pPr>
      <w:r>
        <w:rPr>
          <w:rFonts w:eastAsia="Times New Roman" w:cs="Times New Roman"/>
          <w:color w:val="000000"/>
          <w:sz w:val="24"/>
          <w:szCs w:val="24"/>
        </w:rPr>
      </w:r>
    </w:p>
    <w:p>
      <w:pPr>
        <w:pStyle w:val="Normal"/>
        <w:bidi w:val="0"/>
        <w:spacing w:lineRule="auto" w:line="240" w:before="0" w:after="0"/>
        <w:ind w:hanging="0" w:start="0" w:end="0"/>
        <w:jc w:val="start"/>
        <w:rPr>
          <w:rFonts w:ascii="Arial" w:hAnsi="Arial"/>
          <w:color w:val="333333"/>
        </w:rPr>
      </w:pPr>
      <w:r>
        <w:rPr>
          <w:rFonts w:eastAsia="Times New Roman" w:cs="Times New Roman"/>
          <w:color w:val="000000"/>
          <w:sz w:val="24"/>
          <w:szCs w:val="24"/>
        </w:rPr>
        <w:t>Ten years later, I was managing all three farmers’ markets under Corvallis-Albany Farmers’ Markets. The third market was Corvallis Saturday, now the largest farmers’ market in Benton and Linn counties.</w:t>
      </w:r>
    </w:p>
    <w:p>
      <w:pPr>
        <w:pStyle w:val="Normal"/>
        <w:bidi w:val="0"/>
        <w:spacing w:lineRule="auto" w:line="240" w:before="0" w:after="0"/>
        <w:ind w:hanging="0" w:start="0" w:end="0"/>
        <w:jc w:val="start"/>
        <w:rPr>
          <w:rFonts w:eastAsia="Times New Roman" w:cs="Times New Roman"/>
          <w:color w:val="000000"/>
          <w:sz w:val="24"/>
          <w:szCs w:val="24"/>
        </w:rPr>
      </w:pPr>
      <w:r>
        <w:rPr>
          <w:rFonts w:eastAsia="Times New Roman" w:cs="Times New Roman"/>
          <w:color w:val="000000"/>
          <w:sz w:val="24"/>
          <w:szCs w:val="24"/>
        </w:rPr>
      </w:r>
    </w:p>
    <w:p>
      <w:pPr>
        <w:pStyle w:val="Normal"/>
        <w:bidi w:val="0"/>
        <w:spacing w:lineRule="auto" w:line="240" w:before="0" w:after="0"/>
        <w:ind w:hanging="0" w:start="0" w:end="0"/>
        <w:jc w:val="start"/>
        <w:rPr>
          <w:rFonts w:ascii="Arial" w:hAnsi="Arial"/>
          <w:color w:val="333333"/>
        </w:rPr>
      </w:pPr>
      <w:r>
        <w:rPr>
          <w:rFonts w:eastAsia="Times New Roman" w:cs="Times New Roman"/>
          <w:color w:val="000000"/>
          <w:sz w:val="24"/>
          <w:szCs w:val="24"/>
        </w:rPr>
        <w:t>Wednesday markets continued at the Fairgrounds another 10 years until the 2009 season, when we returned to a redeveloped 2</w:t>
      </w:r>
      <w:r>
        <w:rPr>
          <w:rFonts w:eastAsia="Times New Roman" w:cs="Times New Roman"/>
          <w:color w:val="000000"/>
          <w:sz w:val="24"/>
          <w:szCs w:val="24"/>
          <w:vertAlign w:val="superscript"/>
        </w:rPr>
        <w:t>nd</w:t>
      </w:r>
      <w:r>
        <w:rPr>
          <w:rFonts w:eastAsia="Times New Roman" w:cs="Times New Roman"/>
          <w:color w:val="000000"/>
          <w:sz w:val="24"/>
          <w:szCs w:val="24"/>
        </w:rPr>
        <w:t xml:space="preserve"> &amp; B that looked nothing like it had in the early 1980s. Dirt and gravel had given way to a graceful curvilinear asphalt parking lot with a bioswale of sorts in the middle and views of the river confluence. </w:t>
      </w:r>
    </w:p>
    <w:p>
      <w:pPr>
        <w:pStyle w:val="Normal"/>
        <w:bidi w:val="0"/>
        <w:spacing w:lineRule="auto" w:line="240" w:before="0" w:after="0"/>
        <w:ind w:hanging="0" w:start="0" w:end="0"/>
        <w:jc w:val="start"/>
        <w:rPr>
          <w:rFonts w:ascii="Arial" w:hAnsi="Arial"/>
          <w:color w:val="333333"/>
        </w:rPr>
      </w:pPr>
      <w:r>
        <w:rPr>
          <w:color w:val="333333"/>
        </w:rPr>
      </w:r>
    </w:p>
    <w:p>
      <w:pPr>
        <w:pStyle w:val="Normal"/>
        <w:bidi w:val="0"/>
        <w:spacing w:lineRule="auto" w:line="240" w:before="0" w:after="0"/>
        <w:ind w:hanging="0" w:start="0" w:end="0"/>
        <w:jc w:val="start"/>
        <w:rPr>
          <w:rFonts w:ascii="Arial" w:hAnsi="Arial"/>
          <w:color w:val="333333"/>
        </w:rPr>
      </w:pPr>
      <w:r>
        <w:rPr>
          <w:rFonts w:eastAsia="Times New Roman" w:cs="Times New Roman"/>
          <w:color w:val="000000"/>
          <w:sz w:val="24"/>
          <w:szCs w:val="24"/>
        </w:rPr>
        <w:t xml:space="preserve">Parking was tight, and the pavement was too radiant on many afternoons. Then a sewer project forced us to leave for the 2011 season. </w:t>
      </w:r>
    </w:p>
    <w:p>
      <w:pPr>
        <w:pStyle w:val="Normal"/>
        <w:bidi w:val="0"/>
        <w:spacing w:lineRule="auto" w:line="240" w:before="0" w:after="0"/>
        <w:ind w:hanging="0" w:start="0" w:end="0"/>
        <w:jc w:val="start"/>
        <w:rPr>
          <w:rFonts w:ascii="Arial" w:hAnsi="Arial"/>
          <w:color w:val="333333"/>
        </w:rPr>
      </w:pPr>
      <w:r>
        <w:rPr>
          <w:color w:val="333333"/>
        </w:rPr>
      </w:r>
    </w:p>
    <w:p>
      <w:pPr>
        <w:pStyle w:val="Normal"/>
        <w:bidi w:val="0"/>
        <w:spacing w:lineRule="auto" w:line="240" w:before="0" w:after="0"/>
        <w:ind w:hanging="0" w:start="0" w:end="0"/>
        <w:jc w:val="start"/>
        <w:rPr>
          <w:rFonts w:ascii="Arial" w:hAnsi="Arial"/>
          <w:color w:val="333333"/>
        </w:rPr>
      </w:pPr>
      <w:r>
        <w:rPr>
          <w:rFonts w:eastAsia="Times New Roman" w:cs="Times New Roman"/>
          <w:color w:val="000000"/>
          <w:sz w:val="24"/>
          <w:szCs w:val="24"/>
        </w:rPr>
        <w:t xml:space="preserve">We chose the current site, a </w:t>
      </w:r>
      <w:r>
        <w:rPr>
          <w:rFonts w:eastAsia="Times New Roman" w:cs="Times New Roman"/>
          <w:color w:val="000000"/>
          <w:kern w:val="2"/>
          <w:sz w:val="24"/>
          <w:szCs w:val="24"/>
          <w:lang w:val="en-US" w:eastAsia="zh-CN" w:bidi="hi-IN"/>
        </w:rPr>
        <w:t>subset</w:t>
      </w:r>
      <w:r>
        <w:rPr>
          <w:rFonts w:eastAsia="Times New Roman" w:cs="Times New Roman"/>
          <w:color w:val="000000"/>
          <w:sz w:val="24"/>
          <w:szCs w:val="24"/>
        </w:rPr>
        <w:t xml:space="preserve"> of the larger Saturday site a few blocks to the north. And, except for occasions when we’ve made way for July 3-4 festivities, we have not returned to 2</w:t>
      </w:r>
      <w:r>
        <w:rPr>
          <w:rFonts w:eastAsia="Times New Roman" w:cs="Times New Roman"/>
          <w:color w:val="000000"/>
          <w:sz w:val="24"/>
          <w:szCs w:val="24"/>
          <w:vertAlign w:val="superscript"/>
        </w:rPr>
        <w:t>nd</w:t>
      </w:r>
      <w:r>
        <w:rPr>
          <w:rFonts w:eastAsia="Times New Roman" w:cs="Times New Roman"/>
          <w:color w:val="000000"/>
          <w:sz w:val="24"/>
          <w:szCs w:val="24"/>
        </w:rPr>
        <w:t xml:space="preserve"> &amp; B. </w:t>
      </w:r>
    </w:p>
    <w:p>
      <w:pPr>
        <w:pStyle w:val="Normal"/>
        <w:bidi w:val="0"/>
        <w:spacing w:lineRule="auto" w:line="240" w:before="0" w:after="0"/>
        <w:ind w:hanging="0" w:start="0" w:end="0"/>
        <w:jc w:val="start"/>
        <w:rPr>
          <w:rFonts w:ascii="Arial" w:hAnsi="Arial"/>
          <w:color w:val="333333"/>
        </w:rPr>
      </w:pPr>
      <w:r>
        <w:rPr>
          <w:color w:val="333333"/>
        </w:rPr>
      </w:r>
    </w:p>
    <w:p>
      <w:pPr>
        <w:pStyle w:val="Normal"/>
        <w:bidi w:val="0"/>
        <w:spacing w:lineRule="auto" w:line="240" w:before="0" w:after="0"/>
        <w:ind w:hanging="0" w:start="0" w:end="0"/>
        <w:jc w:val="start"/>
        <w:rPr>
          <w:rFonts w:ascii="Arial" w:hAnsi="Arial"/>
          <w:color w:val="333333"/>
        </w:rPr>
      </w:pPr>
      <w:r>
        <w:rPr>
          <w:color w:val="333333"/>
        </w:rPr>
      </w:r>
    </w:p>
    <w:p>
      <w:pPr>
        <w:pStyle w:val="Normal"/>
        <w:bidi w:val="0"/>
        <w:spacing w:lineRule="auto" w:line="240" w:before="0" w:after="0"/>
        <w:ind w:hanging="0" w:start="0" w:end="0"/>
        <w:jc w:val="star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bidi w:val="0"/>
        <w:spacing w:lineRule="auto" w:line="240" w:before="0" w:after="0"/>
        <w:ind w:hanging="0" w:start="0" w:end="0"/>
        <w:jc w:val="star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bidi w:val="0"/>
        <w:spacing w:lineRule="auto" w:line="240" w:before="0" w:after="0"/>
        <w:ind w:hanging="0" w:start="0" w:end="0"/>
        <w:jc w:val="star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sectPr>
      <w:type w:val="nextPage"/>
      <w:pgSz w:w="12240" w:h="15840"/>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1"/>
    <w:family w:val="swiss"/>
    <w:pitch w:val="default"/>
  </w:font>
  <w:font w:name="Times New Roman">
    <w:charset w:val="01"/>
    <w:family w:val="roman"/>
    <w:pitch w:val="default"/>
  </w:font>
</w:fonts>
</file>

<file path=word/settings.xml><?xml version="1.0" encoding="utf-8"?>
<w:settings xmlns:w="http://schemas.openxmlformats.org/wordprocessingml/2006/main">
  <w:zoom w:percent="120"/>
  <w:defaultTabStop w:val="709"/>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SimSun" w:cs="Lucida 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Arial" w:hAnsi="Arial" w:eastAsia="SimSun" w:cs="Lucida Sans"/>
      <w:color w:val="auto"/>
      <w:kern w:val="2"/>
      <w:sz w:val="24"/>
      <w:szCs w:val="24"/>
      <w:lang w:val="en-US" w:eastAsia="zh-CN" w:bidi="hi-IN"/>
    </w:rPr>
  </w:style>
  <w:style w:type="paragraph" w:styleId="Heading">
    <w:name w:val="Heading"/>
    <w:basedOn w:val="Normal"/>
    <w:next w:val="BodyText"/>
    <w:qFormat/>
    <w:pPr>
      <w:keepNext w:val="true"/>
      <w:spacing w:before="240" w:after="120"/>
    </w:pPr>
    <w:rPr>
      <w:rFonts w:ascii="Arial" w:hAnsi="Arial" w:eastAsia="PingFang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Arial" w:hAnsi="Arial" w:cs="Lucida Sans"/>
    </w:rPr>
  </w:style>
  <w:style w:type="paragraph" w:styleId="Caption">
    <w:name w:val="caption"/>
    <w:basedOn w:val="Normal"/>
    <w:qFormat/>
    <w:pPr>
      <w:suppressLineNumbers/>
      <w:spacing w:before="120" w:after="120"/>
    </w:pPr>
    <w:rPr>
      <w:rFonts w:ascii="Arial" w:hAnsi="Arial" w:cs="Lucida Sans"/>
      <w:i/>
      <w:iCs/>
      <w:sz w:val="24"/>
      <w:szCs w:val="24"/>
    </w:rPr>
  </w:style>
  <w:style w:type="paragraph" w:styleId="Index">
    <w:name w:val="Index"/>
    <w:basedOn w:val="Normal"/>
    <w:qFormat/>
    <w:pPr>
      <w:suppressLineNumbers/>
    </w:pPr>
    <w:rPr>
      <w:rFonts w:ascii="Arial" w:hAnsi="Arial"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353</TotalTime>
  <Application>LibreOffice/25.2.5.2$MacOSX_X86_64 LibreOffice_project/03d19516eb2e1dd5d4ccd751a0d6f35f35e08022</Application>
  <AppVersion>15.0000</AppVersion>
  <Pages>2</Pages>
  <Words>886</Words>
  <Characters>4271</Characters>
  <CharactersWithSpaces>5149</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2021-08-04T15:40:32Z</dcterms:created>
  <dc:creator/>
  <dc:description/>
  <dc:language>en-US</dc:language>
  <cp:lastModifiedBy/>
  <dcterms:modified xsi:type="dcterms:W3CDTF">2026-09-08T14:12:25Z</dcterms:modified>
  <cp:revision>90</cp:revision>
  <dc:subject/>
  <dc:title/>
</cp:coreProperties>
</file>

<file path=docProps/custom.xml><?xml version="1.0" encoding="utf-8"?>
<Properties xmlns="http://schemas.openxmlformats.org/officeDocument/2006/custom-properties" xmlns:vt="http://schemas.openxmlformats.org/officeDocument/2006/docPropsVTypes"/>
</file>